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51" w:rsidRPr="00AA0F91" w:rsidRDefault="00E80251" w:rsidP="00E8025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E80251">
        <w:rPr>
          <w:rFonts w:ascii="Times New Roman" w:hAnsi="Times New Roman"/>
          <w:b/>
          <w:sz w:val="28"/>
          <w:szCs w:val="28"/>
        </w:rPr>
        <w:t>Приложение</w:t>
      </w:r>
      <w:r w:rsidR="00AA0F9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D264CD">
        <w:rPr>
          <w:rFonts w:ascii="Times New Roman" w:hAnsi="Times New Roman"/>
          <w:b/>
          <w:sz w:val="28"/>
          <w:szCs w:val="28"/>
        </w:rPr>
        <w:t>4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With soldiers coming back from war,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All around clock the troop – trains roar,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The soldiers coming back from war,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 xml:space="preserve">As in </w:t>
      </w:r>
      <w:proofErr w:type="gramStart"/>
      <w:r w:rsidRPr="00E80251">
        <w:rPr>
          <w:rFonts w:ascii="Times New Roman" w:hAnsi="Times New Roman"/>
          <w:sz w:val="28"/>
          <w:szCs w:val="28"/>
          <w:lang w:val="en-US"/>
        </w:rPr>
        <w:t>a dream through Moscow pour</w:t>
      </w:r>
      <w:proofErr w:type="gramEnd"/>
      <w:r w:rsidRPr="00E80251">
        <w:rPr>
          <w:rFonts w:ascii="Times New Roman" w:hAnsi="Times New Roman"/>
          <w:sz w:val="28"/>
          <w:szCs w:val="28"/>
          <w:lang w:val="en-US"/>
        </w:rPr>
        <w:t>.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Now back from war the old men come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And fathers, who are still quite young.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Back to Siberia they come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E80251">
        <w:rPr>
          <w:rFonts w:ascii="Times New Roman" w:hAnsi="Times New Roman"/>
          <w:sz w:val="28"/>
          <w:szCs w:val="28"/>
          <w:lang w:val="en-US"/>
        </w:rPr>
        <w:t>The men who fish and trap and hunt.</w:t>
      </w:r>
      <w:proofErr w:type="gramEnd"/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 xml:space="preserve">Who drive machineries, who </w:t>
      </w:r>
      <w:proofErr w:type="gramStart"/>
      <w:r w:rsidRPr="00E80251">
        <w:rPr>
          <w:rFonts w:ascii="Times New Roman" w:hAnsi="Times New Roman"/>
          <w:sz w:val="28"/>
          <w:szCs w:val="28"/>
          <w:lang w:val="en-US"/>
        </w:rPr>
        <w:t>know</w:t>
      </w:r>
      <w:proofErr w:type="gramEnd"/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In peaceful valleys what to grow –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The giant – people now return…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Returning?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No!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The victor – people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80251">
        <w:rPr>
          <w:rFonts w:ascii="Times New Roman" w:hAnsi="Times New Roman"/>
          <w:sz w:val="28"/>
          <w:szCs w:val="28"/>
          <w:lang w:val="en-US"/>
        </w:rPr>
        <w:t>Forward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Возвращались солдаты с войны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По железным дорогам страны.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Возвращались солдаты с войны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И прошли по Москве, точно снег.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Возвращались домой старики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И совсем молодые отцы,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Возвращались сибиряки –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И охотники, и рыбаки,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И водители сложных машин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И властители мирных долин,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Возвращался народ – исполин.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Возвращался?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Нет!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Шёл он вперед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Шёл вперёд</w:t>
      </w:r>
    </w:p>
    <w:p w:rsidR="00E80251" w:rsidRPr="00E80251" w:rsidRDefault="00E80251" w:rsidP="00E80251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80251">
        <w:rPr>
          <w:rFonts w:ascii="Times New Roman" w:hAnsi="Times New Roman"/>
          <w:sz w:val="28"/>
          <w:szCs w:val="28"/>
        </w:rPr>
        <w:t>Победитель-народ</w:t>
      </w:r>
    </w:p>
    <w:p w:rsidR="008F20BA" w:rsidRPr="00E80251" w:rsidRDefault="008F20BA">
      <w:pPr>
        <w:rPr>
          <w:rFonts w:ascii="Times New Roman" w:hAnsi="Times New Roman" w:cs="Times New Roman"/>
          <w:sz w:val="28"/>
          <w:szCs w:val="28"/>
        </w:rPr>
      </w:pPr>
    </w:p>
    <w:sectPr w:rsidR="008F20BA" w:rsidRPr="00E80251" w:rsidSect="00E80251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0251"/>
    <w:rsid w:val="00296FDE"/>
    <w:rsid w:val="008112DD"/>
    <w:rsid w:val="008F20BA"/>
    <w:rsid w:val="00AA0F91"/>
    <w:rsid w:val="00B31868"/>
    <w:rsid w:val="00D264CD"/>
    <w:rsid w:val="00E8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25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Cassandra</dc:creator>
  <cp:lastModifiedBy>acer</cp:lastModifiedBy>
  <cp:revision>2</cp:revision>
  <dcterms:created xsi:type="dcterms:W3CDTF">2022-01-06T19:56:00Z</dcterms:created>
  <dcterms:modified xsi:type="dcterms:W3CDTF">2022-01-06T19:56:00Z</dcterms:modified>
</cp:coreProperties>
</file>